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145" w:rsidRPr="008A6145" w:rsidRDefault="008A6145" w:rsidP="008A6145">
      <w:pPr>
        <w:spacing w:line="480" w:lineRule="auto"/>
        <w:rPr>
          <w:rFonts w:ascii="Times New Roman" w:hAnsi="Times New Roman" w:cs="Times New Roman"/>
          <w:sz w:val="24"/>
          <w:szCs w:val="24"/>
        </w:rPr>
      </w:pPr>
      <w:bookmarkStart w:id="0" w:name="_GoBack"/>
      <w:bookmarkEnd w:id="0"/>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Name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Professor's name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Course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Date </w:t>
      </w:r>
    </w:p>
    <w:p w:rsidR="008A6145" w:rsidRPr="008A6145" w:rsidRDefault="008A6145" w:rsidP="00514525">
      <w:pPr>
        <w:spacing w:line="480" w:lineRule="auto"/>
        <w:jc w:val="center"/>
        <w:rPr>
          <w:rFonts w:ascii="Times New Roman" w:hAnsi="Times New Roman" w:cs="Times New Roman"/>
          <w:sz w:val="24"/>
          <w:szCs w:val="24"/>
        </w:rPr>
      </w:pPr>
      <w:r w:rsidRPr="008A6145">
        <w:rPr>
          <w:rFonts w:ascii="Times New Roman" w:hAnsi="Times New Roman" w:cs="Times New Roman"/>
          <w:sz w:val="24"/>
          <w:szCs w:val="24"/>
        </w:rPr>
        <w:t>The Impact of Social Media in our Daily Lives</w:t>
      </w:r>
    </w:p>
    <w:p w:rsidR="008A6145" w:rsidRPr="008A6145" w:rsidRDefault="008A6145" w:rsidP="00514525">
      <w:pPr>
        <w:spacing w:line="480" w:lineRule="auto"/>
        <w:jc w:val="center"/>
        <w:rPr>
          <w:rFonts w:ascii="Times New Roman" w:hAnsi="Times New Roman" w:cs="Times New Roman"/>
          <w:sz w:val="24"/>
          <w:szCs w:val="24"/>
        </w:rPr>
      </w:pPr>
      <w:r w:rsidRPr="008A6145">
        <w:rPr>
          <w:rFonts w:ascii="Times New Roman" w:hAnsi="Times New Roman" w:cs="Times New Roman"/>
          <w:sz w:val="24"/>
          <w:szCs w:val="24"/>
        </w:rPr>
        <w:t>Introduction</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 Social media refers to a set of network platforms, whereby individuals connect and interact with each other, from local to international regions.</w:t>
      </w:r>
      <w:r w:rsidR="00996998">
        <w:rPr>
          <w:rFonts w:ascii="Times New Roman" w:hAnsi="Times New Roman" w:cs="Times New Roman"/>
          <w:sz w:val="24"/>
          <w:szCs w:val="24"/>
        </w:rPr>
        <w:t xml:space="preserve"> These network platforms include websites and applications, which help users to develop, share and participate in networking.</w:t>
      </w:r>
      <w:r w:rsidR="00F27BE3">
        <w:rPr>
          <w:rFonts w:ascii="Times New Roman" w:hAnsi="Times New Roman" w:cs="Times New Roman"/>
          <w:sz w:val="24"/>
          <w:szCs w:val="24"/>
        </w:rPr>
        <w:t xml:space="preserve"> </w:t>
      </w:r>
      <w:r w:rsidR="008056DD">
        <w:rPr>
          <w:rFonts w:ascii="Times New Roman" w:hAnsi="Times New Roman" w:cs="Times New Roman"/>
          <w:sz w:val="24"/>
          <w:szCs w:val="24"/>
        </w:rPr>
        <w:t>Moreover, it is a collective online</w:t>
      </w:r>
      <w:r w:rsidR="00F27BE3">
        <w:rPr>
          <w:rFonts w:ascii="Times New Roman" w:hAnsi="Times New Roman" w:cs="Times New Roman"/>
          <w:sz w:val="24"/>
          <w:szCs w:val="24"/>
        </w:rPr>
        <w:t xml:space="preserve"> communication channels focused to community-founded input, collaboration and content sharing.</w:t>
      </w:r>
      <w:r w:rsidRPr="008A6145">
        <w:rPr>
          <w:rFonts w:ascii="Times New Roman" w:hAnsi="Times New Roman" w:cs="Times New Roman"/>
          <w:sz w:val="24"/>
          <w:szCs w:val="24"/>
        </w:rPr>
        <w:t xml:space="preserve"> It is also called social networking, where there is a collection of individuals, subdivided into particular groups. Examples of social networking tools include YouTube, Facebook, Twitter, and Flickr. Social media become an essential part of a modern class of advertising, political campaigning, and connections in our day to day lives. It is also stated that there is the provision of opportunities for users, whereby they get a chance identity self-representation (Oliver and Raney 244). This is in comparison with traditional networks of face to face communication. The online interaction enables users to retain offline ties while maintaining online interactions. Technological changes have been induced by the high changing human lifestyles and preferences, high capital costs of equipment in markets, increased speed in operations, increased human demand, and demands in planning and work distribution. Changes </w:t>
      </w:r>
      <w:r w:rsidRPr="008A6145">
        <w:rPr>
          <w:rFonts w:ascii="Times New Roman" w:hAnsi="Times New Roman" w:cs="Times New Roman"/>
          <w:sz w:val="24"/>
          <w:szCs w:val="24"/>
        </w:rPr>
        <w:lastRenderedPageBreak/>
        <w:t>in networking thus are considered to be an essential part of human evolution, as it results in individuals experiencing new modernism, which was not there before.</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Positive Impacts of Social Media in our Daily Lives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1. Social Networks: Recommendations and inspiration are mostly passed on from one individual to another verbally. In today's social networks, there is a lot of interaction, where people from different countries and distinct races interact with one another, for example through YouTube. Therefore, individuals end up coming together online, and others even creating a stronger bond that leads to meeting and marrying people of another race, other than their own. For example, it is stated that forty percent of Asian-American and six percent of black people have gotten married to white people in the last few years (Oliver and Raney 250).Even the mobile online networks have made individuals who are separated by distance to communicate, as though they were on the face- to –face interaction.</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2. Improved Educational Systems: There has been the introduction of E-learning in our society. Individuals are now able to join thousands of other students, who learn through YouTube channels. Also, the advanced ways of learning have also been a key reason for technological changes (</w:t>
      </w: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307). Education, therefore, has resulted in changing the way of thinking of individuals, which after that make them alienate in doing some new things, or leave their old ways. People have become more independent, be able to choose courses for themselves even if they are offered in overseas. </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3. Globalization: This referred to as processes of interaction among individuals, where they integrate and exchange ideas, and cultures among themselves. In this way, people begin to transform their perspectives concerning certain issues in their lives (</w:t>
      </w: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xml:space="preserve"> 218). For example, globalization makes people exchange cultural views, which impact their lives on social, political, and economic values. It has also made individuals realize that they are one people, having the same blood, even if blood and races separate them. Due to being exposed to advanced ways of doing things in social media, individuals are now open-minded and can learn new ways of doing things.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4. Change of Attitudes and Modernized Practices: Through social media interaction among individuals, people begin to transform their attitudes on important matters. There are modernized practices which have resulted due to the changing technology, which makes individuals leave the old out-fashioned ways. For example, parents now are becoming open-minded, where they give their children time to think and choose for themselves what network to use, as far as the respect to their culture and values is still concerned. Individuals in this modernized era have begun to marry from other cultures, a fact which is not allowed in the past years (</w:t>
      </w: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xml:space="preserve"> 220). Cultures have started to accept their differences, embracing them to come up with a combined acceptable ways of dealing with each other. Social networking practices have come to mean any innovation that is new and found to be useful to a group of people, and expressed in their behavior but which does not exist as a physical object. Moreover, it has motivated international commerce, the mass media, and above all, the human population explosion.</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5. Tradition Disaffection: As a result of the new ways of completing tasks, and achieving same results using advanced ways, people have loosed affection to the traditional practices. Individuals </w:t>
      </w:r>
      <w:r w:rsidRPr="008A6145">
        <w:rPr>
          <w:rFonts w:ascii="Times New Roman" w:hAnsi="Times New Roman" w:cs="Times New Roman"/>
          <w:sz w:val="24"/>
          <w:szCs w:val="24"/>
        </w:rPr>
        <w:lastRenderedPageBreak/>
        <w:t>prefer to leave as free beings in a free environment. They set their own rules and provide the limit for themselves, on what to do, at what time, how to do it, where to do it, and with whom.</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5. Marketing: Social media has enabled endeavors, whereby companies connect online and share ideas, provide goods and services to customers. They also get to promote their new products online and get new subscribers and also get to view their available competitors for their products.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6. Entertainment: Online networks have presented a great form of entertainment, for individuals of all age brackets; ranging from children to adults (Noor and Hendricks 345). People are now able to view pictures, play games, read stories as well as watch the latest movies online.</w:t>
      </w:r>
    </w:p>
    <w:p w:rsidR="008A6145" w:rsidRPr="008A6145" w:rsidRDefault="00D4407E" w:rsidP="008A6145">
      <w:pPr>
        <w:spacing w:line="480" w:lineRule="auto"/>
        <w:rPr>
          <w:rFonts w:ascii="Times New Roman" w:hAnsi="Times New Roman" w:cs="Times New Roman"/>
          <w:sz w:val="24"/>
          <w:szCs w:val="24"/>
        </w:rPr>
      </w:pPr>
      <w:r>
        <w:rPr>
          <w:rFonts w:ascii="Times New Roman" w:hAnsi="Times New Roman" w:cs="Times New Roman"/>
          <w:sz w:val="24"/>
          <w:szCs w:val="24"/>
        </w:rPr>
        <w:t>7. Hybrid classes:</w:t>
      </w:r>
      <w:r w:rsidR="009E61D4">
        <w:rPr>
          <w:rFonts w:ascii="Times New Roman" w:hAnsi="Times New Roman" w:cs="Times New Roman"/>
          <w:sz w:val="24"/>
          <w:szCs w:val="24"/>
        </w:rPr>
        <w:t xml:space="preserve"> These are classes whereby </w:t>
      </w:r>
      <w:r w:rsidR="0011762D">
        <w:rPr>
          <w:rFonts w:ascii="Times New Roman" w:hAnsi="Times New Roman" w:cs="Times New Roman"/>
          <w:sz w:val="24"/>
          <w:szCs w:val="24"/>
        </w:rPr>
        <w:t>a number of customary</w:t>
      </w:r>
      <w:r w:rsidR="009E61D4">
        <w:rPr>
          <w:rFonts w:ascii="Times New Roman" w:hAnsi="Times New Roman" w:cs="Times New Roman"/>
          <w:sz w:val="24"/>
          <w:szCs w:val="24"/>
        </w:rPr>
        <w:t xml:space="preserve"> </w:t>
      </w:r>
      <w:r w:rsidR="0011762D">
        <w:rPr>
          <w:rFonts w:ascii="Times New Roman" w:hAnsi="Times New Roman" w:cs="Times New Roman"/>
          <w:sz w:val="24"/>
          <w:szCs w:val="24"/>
        </w:rPr>
        <w:t>face to face has been substituted by learning online activities.</w:t>
      </w:r>
      <w:r w:rsidR="00F964A5">
        <w:rPr>
          <w:rFonts w:ascii="Times New Roman" w:hAnsi="Times New Roman" w:cs="Times New Roman"/>
          <w:sz w:val="24"/>
          <w:szCs w:val="24"/>
        </w:rPr>
        <w:t xml:space="preserve"> </w:t>
      </w:r>
      <w:r w:rsidR="0011762D">
        <w:rPr>
          <w:rFonts w:ascii="Times New Roman" w:hAnsi="Times New Roman" w:cs="Times New Roman"/>
          <w:sz w:val="24"/>
          <w:szCs w:val="24"/>
        </w:rPr>
        <w:t xml:space="preserve">It is also referred to as blended classes. </w:t>
      </w:r>
      <w:r w:rsidR="00F964A5">
        <w:rPr>
          <w:rFonts w:ascii="Times New Roman" w:hAnsi="Times New Roman" w:cs="Times New Roman"/>
          <w:sz w:val="24"/>
          <w:szCs w:val="24"/>
        </w:rPr>
        <w:t xml:space="preserve">These types of classes tend to take benefit of the finest features of online </w:t>
      </w:r>
      <w:r w:rsidR="00110345">
        <w:rPr>
          <w:rFonts w:ascii="Times New Roman" w:hAnsi="Times New Roman" w:cs="Times New Roman"/>
          <w:sz w:val="24"/>
          <w:szCs w:val="24"/>
        </w:rPr>
        <w:t>plus</w:t>
      </w:r>
      <w:r w:rsidR="00F964A5">
        <w:rPr>
          <w:rFonts w:ascii="Times New Roman" w:hAnsi="Times New Roman" w:cs="Times New Roman"/>
          <w:sz w:val="24"/>
          <w:szCs w:val="24"/>
        </w:rPr>
        <w:t xml:space="preserve"> face to face learning. </w:t>
      </w:r>
      <w:r>
        <w:rPr>
          <w:rFonts w:ascii="Times New Roman" w:hAnsi="Times New Roman" w:cs="Times New Roman"/>
          <w:sz w:val="24"/>
          <w:szCs w:val="24"/>
        </w:rPr>
        <w:t>T</w:t>
      </w:r>
      <w:r w:rsidR="008A6145" w:rsidRPr="008A6145">
        <w:rPr>
          <w:rFonts w:ascii="Times New Roman" w:hAnsi="Times New Roman" w:cs="Times New Roman"/>
          <w:sz w:val="24"/>
          <w:szCs w:val="24"/>
        </w:rPr>
        <w:t xml:space="preserve">he Social network has also presented a good idea for most college students since they provide various courses and programs. This implies that a student has several options to choose from, regardless of the course the student wants to study. This variety of options to choose from provides a student with freedom of choosing and learning, with total agility. Furthermore, hybrid classes offer lower total costs, which is viewed to be affordable to many. Inexpensive programs give chances to many students who have the desire to take new courses but have less capital (Noor and Hendricks 347). Most importantly, this kind of classes provides students with a more comfortable learning atmosphere, which is far from traffic and interruption. Also, hybrid classes are flexible and convenient, as they provide opportunities for students to work and study at their own planned time; whether at day or night time. There is a sensible level of real-time social contact, they enhance their computer skills, and can also take different courses from distinct </w:t>
      </w:r>
      <w:r w:rsidR="008A6145" w:rsidRPr="008A6145">
        <w:rPr>
          <w:rFonts w:ascii="Times New Roman" w:hAnsi="Times New Roman" w:cs="Times New Roman"/>
          <w:sz w:val="24"/>
          <w:szCs w:val="24"/>
        </w:rPr>
        <w:lastRenderedPageBreak/>
        <w:t>colleges at the same time. Hybrid classes give students greater concentration abilities, and also help them advance in their careers, without quitting their current jobs. Moreover, hybrid classes make students know how to plan their time well, contributing to shaping their time management abilities, for future time managers.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8. Job Hunting Solutions: Through advertisement and promotion of products and services by organizations online, job seeking individuals get to apply and earn themselves job in social media networks (Noor and Hendricks 349). Individuals present their personalities, skills and abilities on networking platforms where they get to connect with their future employers. This is a more affordable and flexible way of adapting to new innovations and technologies.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Adverse Impacts of Social Media in our Daily Lives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Apart from the many positives impacts that social media has brought to our lives.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1. Cultural Erosion: Global reach through social media has wiped away the cultural practices that individuals used to follow in the traditional era (O'Keeffe 801). People are now more focused on the new ways of connecting with each other, which is taking over the cultural face to face interactions. I today's world, there is no longer the connection of people to practice their customary values.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2. No Self-control: Through networks such as Facebook, individuals no; longer have the comfort-ability of their ideas. There is no longer the ability to think independently, as the new systems have replaced human fellowship, physical support, and the trust people had with each other, with virtual connections.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3. Antisocial Generations: People have developed the desire to communicate through texting, online chatting, for example through Twitter (O'Keeffe 803). Nowadays, individuals have created their world of antisocial behaviors of not linking to the outside world. They are more fixed to their phones and unable to create the traditional connection with one another.</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4. Physiological Problems: It states that social media promotes a false sense of superficial friendships and fake online relationships. This has led to psychological issues such as </w:t>
      </w:r>
      <w:proofErr w:type="spellStart"/>
      <w:r w:rsidRPr="008A6145">
        <w:rPr>
          <w:rFonts w:ascii="Times New Roman" w:hAnsi="Times New Roman" w:cs="Times New Roman"/>
          <w:sz w:val="24"/>
          <w:szCs w:val="24"/>
        </w:rPr>
        <w:t>facebook</w:t>
      </w:r>
      <w:proofErr w:type="spellEnd"/>
      <w:r w:rsidRPr="008A6145">
        <w:rPr>
          <w:rFonts w:ascii="Times New Roman" w:hAnsi="Times New Roman" w:cs="Times New Roman"/>
          <w:sz w:val="24"/>
          <w:szCs w:val="24"/>
        </w:rPr>
        <w:t xml:space="preserve"> depression. This is through individuals spending too much time on such sites for their social life. Facebook depression occurs when persons used to being in those places get offline and suffer a kind of social isolation (Brockman 451). These are severe problems which create a lot of stress and trigger self-destructive behaviors and aggressive measures.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5. Addiction: Excessive use of the social networks develops a high sense of habits of using more time in social media. These systems have generated obsession with being online and giving it all with their online peers (Brockman 451).It also mostly experienced with teenagers and young adults, leading to a wide range of problems in their lives.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6. Criminal Offenses: Criminal activities have been very much evident in the social media. Malicious people have been benefiting from the free social network platforms, for example through attacking, hurting and scamming innocent people (Campbell 76). They hide their identities as they do so, as well as use identities which are not their real self. Other ways that these networks use for crime include: drug dealing, cyberbullying and cyber terrorism also, incidents of Islamic terrorism have occurred on a global scale, not only in Muslim-majority countries but also in Europe and other parts of the world. Terrorism has been using social media </w:t>
      </w:r>
      <w:r w:rsidRPr="008A6145">
        <w:rPr>
          <w:rFonts w:ascii="Times New Roman" w:hAnsi="Times New Roman" w:cs="Times New Roman"/>
          <w:sz w:val="24"/>
          <w:szCs w:val="24"/>
        </w:rPr>
        <w:lastRenderedPageBreak/>
        <w:t>to their benefit for gathering information, recruiting members, fundraising, as well as for propaganda schemes.</w:t>
      </w:r>
    </w:p>
    <w:p w:rsidR="00981810" w:rsidRDefault="00981810" w:rsidP="008A6145">
      <w:pPr>
        <w:spacing w:line="480" w:lineRule="auto"/>
        <w:rPr>
          <w:rFonts w:ascii="Times New Roman" w:hAnsi="Times New Roman" w:cs="Times New Roman"/>
          <w:sz w:val="24"/>
          <w:szCs w:val="24"/>
        </w:rPr>
      </w:pPr>
      <w:r>
        <w:rPr>
          <w:rFonts w:ascii="Times New Roman" w:hAnsi="Times New Roman" w:cs="Times New Roman"/>
          <w:sz w:val="24"/>
          <w:szCs w:val="24"/>
        </w:rPr>
        <w:t>Recommendation</w:t>
      </w:r>
    </w:p>
    <w:p w:rsidR="00981810" w:rsidRDefault="00103F21" w:rsidP="008A6145">
      <w:pPr>
        <w:spacing w:line="480" w:lineRule="auto"/>
        <w:rPr>
          <w:rFonts w:ascii="Times New Roman" w:hAnsi="Times New Roman" w:cs="Times New Roman"/>
          <w:sz w:val="24"/>
          <w:szCs w:val="24"/>
        </w:rPr>
      </w:pPr>
      <w:r>
        <w:rPr>
          <w:rFonts w:ascii="Times New Roman" w:hAnsi="Times New Roman" w:cs="Times New Roman"/>
          <w:sz w:val="24"/>
          <w:szCs w:val="24"/>
        </w:rPr>
        <w:t>Technology is becoming an important tool in our society.</w:t>
      </w:r>
      <w:r w:rsidR="00130DD5">
        <w:rPr>
          <w:rFonts w:ascii="Times New Roman" w:hAnsi="Times New Roman" w:cs="Times New Roman"/>
          <w:sz w:val="24"/>
          <w:szCs w:val="24"/>
        </w:rPr>
        <w:t xml:space="preserve"> </w:t>
      </w:r>
      <w:r>
        <w:rPr>
          <w:rFonts w:ascii="Times New Roman" w:hAnsi="Times New Roman" w:cs="Times New Roman"/>
          <w:sz w:val="24"/>
          <w:szCs w:val="24"/>
        </w:rPr>
        <w:t>It is therefore, necessary to realize ways of using it, without letting it use us instead.</w:t>
      </w:r>
      <w:r w:rsidR="006B7D3A">
        <w:rPr>
          <w:rFonts w:ascii="Times New Roman" w:hAnsi="Times New Roman" w:cs="Times New Roman"/>
          <w:sz w:val="24"/>
          <w:szCs w:val="24"/>
        </w:rPr>
        <w:t xml:space="preserve"> For instance, individuals can use social media technologies to improve on ways of learning. This is a good method to improve on technology.</w:t>
      </w:r>
      <w:r w:rsidR="006D2B3B">
        <w:rPr>
          <w:rFonts w:ascii="Times New Roman" w:hAnsi="Times New Roman" w:cs="Times New Roman"/>
          <w:sz w:val="24"/>
          <w:szCs w:val="24"/>
        </w:rPr>
        <w:t xml:space="preserve"> </w:t>
      </w:r>
      <w:r w:rsidR="00CE2A95">
        <w:rPr>
          <w:rFonts w:ascii="Times New Roman" w:hAnsi="Times New Roman" w:cs="Times New Roman"/>
          <w:sz w:val="24"/>
          <w:szCs w:val="24"/>
        </w:rPr>
        <w:t>It can also be used in businesses, with an aim of gaining competitive advantage.</w:t>
      </w:r>
      <w:r w:rsidR="006B7D3A">
        <w:rPr>
          <w:rFonts w:ascii="Times New Roman" w:hAnsi="Times New Roman" w:cs="Times New Roman"/>
          <w:sz w:val="24"/>
          <w:szCs w:val="24"/>
        </w:rPr>
        <w:t xml:space="preserve"> </w:t>
      </w:r>
      <w:r w:rsidR="00C33CE9">
        <w:rPr>
          <w:rFonts w:ascii="Times New Roman" w:hAnsi="Times New Roman" w:cs="Times New Roman"/>
          <w:sz w:val="24"/>
          <w:szCs w:val="24"/>
        </w:rPr>
        <w:t>On the same note, it can be a way of improving customer care operations, as well as relationships.</w:t>
      </w:r>
      <w:r w:rsidR="00457AF8">
        <w:rPr>
          <w:rFonts w:ascii="Times New Roman" w:hAnsi="Times New Roman" w:cs="Times New Roman"/>
          <w:sz w:val="24"/>
          <w:szCs w:val="24"/>
        </w:rPr>
        <w:t xml:space="preserve"> Furthermore, this kind of technology can </w:t>
      </w:r>
      <w:r w:rsidR="001D5222">
        <w:rPr>
          <w:rFonts w:ascii="Times New Roman" w:hAnsi="Times New Roman" w:cs="Times New Roman"/>
          <w:sz w:val="24"/>
          <w:szCs w:val="24"/>
        </w:rPr>
        <w:t>be applied to save time on agriculture, by developing agricultural outputs.</w:t>
      </w:r>
    </w:p>
    <w:p w:rsidR="00981810" w:rsidRDefault="00981810"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Conclusion</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 Social media has been a significant influence in the today's world. Some perceive it to have influenced people negatively; others consider the many positive results that modern networks have brought to life (O'Keeffe 804). It has made individuals recognize things more broadly, be open-minded, and also brightened the future of the young aged individuals. As a result of people embracing new aspects, and having high demand in trying new things, has made the world to be a better place. Cultural interaction and globalization have been the more significant forces which have contributed to the change in today's living (Brockman 451). This is because, there has been an introduction of new ways on which cultures exchange ideas, without conflicts or cultural wars. According to Borderlines in a Globalized World, technology has given a neutral platform where people from all over the world meet, express their feelings, as well as finding solutions to the world's most affected areas in peoples' cultures. If there were not network innovation in the </w:t>
      </w:r>
      <w:r w:rsidRPr="008A6145">
        <w:rPr>
          <w:rFonts w:ascii="Times New Roman" w:hAnsi="Times New Roman" w:cs="Times New Roman"/>
          <w:sz w:val="24"/>
          <w:szCs w:val="24"/>
        </w:rPr>
        <w:lastRenderedPageBreak/>
        <w:t>world today, people would still be in the ancestors' old ways, which would have made the world to be a flat and non- transforming object. Individuals would have remained closed minded, with a taste of the same issues that they have been experiencing, even in their grandparent's era (</w:t>
      </w: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224). Also, people have had the urge to communicate all over the world, yearning to keep in touch with who they meet. This has resulted in the modern communication coming up with new ways of, of making this possible. The improved interface through technological advancements has made individuals praise the changing technology, which has enabled them to connect with many people globally, whom they wouldn't have joined with if it was not for the modern social networking. There is technological neutrality. This one occurs when technological innovations do not transform the relationship between marginal product capital, and minimal product labor ratio.</w:t>
      </w:r>
    </w:p>
    <w:p w:rsidR="008A6145" w:rsidRPr="008A6145" w:rsidRDefault="008A6145" w:rsidP="00C6197E">
      <w:pPr>
        <w:spacing w:line="480" w:lineRule="auto"/>
        <w:ind w:firstLine="720"/>
        <w:rPr>
          <w:rFonts w:ascii="Times New Roman" w:hAnsi="Times New Roman" w:cs="Times New Roman"/>
          <w:sz w:val="24"/>
          <w:szCs w:val="24"/>
        </w:rPr>
      </w:pPr>
      <w:r w:rsidRPr="008A6145">
        <w:rPr>
          <w:rFonts w:ascii="Times New Roman" w:hAnsi="Times New Roman" w:cs="Times New Roman"/>
          <w:sz w:val="24"/>
          <w:szCs w:val="24"/>
        </w:rPr>
        <w:t xml:space="preserve"> Cultures are outwardly affected using contact between societies, which may also produce or hinder social shifts, along with changes in cultural practices. War or competition over resources may impact technological development or social dynamics. Additionally, artistic ideas may transfer from one society to another, through </w:t>
      </w:r>
      <w:proofErr w:type="spellStart"/>
      <w:r w:rsidRPr="008A6145">
        <w:rPr>
          <w:rFonts w:ascii="Times New Roman" w:hAnsi="Times New Roman" w:cs="Times New Roman"/>
          <w:sz w:val="24"/>
          <w:szCs w:val="24"/>
        </w:rPr>
        <w:t>diffusion.Acculturation</w:t>
      </w:r>
      <w:proofErr w:type="spellEnd"/>
      <w:r w:rsidRPr="008A6145">
        <w:rPr>
          <w:rFonts w:ascii="Times New Roman" w:hAnsi="Times New Roman" w:cs="Times New Roman"/>
          <w:sz w:val="24"/>
          <w:szCs w:val="24"/>
        </w:rPr>
        <w:t xml:space="preserve"> can also occur within cultures or communities, which mean replacement of the traits of one culture with those of another, such as what happened to certain Native American tribes, and to many indigenous peoples across the globe (</w:t>
      </w: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226). Related processes on individual's level consist of assimilation, which is an adoption of a different culture by an individual, and flow of religion has played a significant role in merging different learning and sharing thoughts, ideas and belief. In general, the changing technology, and the driving reasons behind it has dramatically impacted the human race positively, all over the world. It has made people become more creative, remain entertained, and embrace new lifestyles. All these have made individuals yearn for new ways to </w:t>
      </w:r>
      <w:r w:rsidRPr="008A6145">
        <w:rPr>
          <w:rFonts w:ascii="Times New Roman" w:hAnsi="Times New Roman" w:cs="Times New Roman"/>
          <w:sz w:val="24"/>
          <w:szCs w:val="24"/>
        </w:rPr>
        <w:lastRenderedPageBreak/>
        <w:t>make the world even a better place, through improving technology. Although change is reasonable, necessary and inevitable, it often comes at a price. Discounting positive impacts does not hurt in the long run, nearly as much as negative ones do (</w:t>
      </w: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226). In this arrangement, social media has developed social cohesion and the destruction of our traditional value systems, unless we take responsibility to ensure that our understanding of social media and its impacts is evaluated continuously with what's happening in the world. Networking technology has been invented, innovates, and diffused throughout the world, and the world has positively responded to it, considering all the impacts it has had to the lives of their children and the changes in the operation's system.</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6D25E6" w:rsidRDefault="006D25E6" w:rsidP="00F2382F">
      <w:pPr>
        <w:spacing w:line="480" w:lineRule="auto"/>
        <w:jc w:val="center"/>
        <w:rPr>
          <w:rFonts w:ascii="Times New Roman" w:hAnsi="Times New Roman" w:cs="Times New Roman"/>
          <w:sz w:val="24"/>
          <w:szCs w:val="24"/>
        </w:rPr>
      </w:pPr>
    </w:p>
    <w:p w:rsidR="006D25E6" w:rsidRDefault="006D25E6" w:rsidP="00F2382F">
      <w:pPr>
        <w:spacing w:line="480" w:lineRule="auto"/>
        <w:jc w:val="center"/>
        <w:rPr>
          <w:rFonts w:ascii="Times New Roman" w:hAnsi="Times New Roman" w:cs="Times New Roman"/>
          <w:sz w:val="24"/>
          <w:szCs w:val="24"/>
        </w:rPr>
      </w:pPr>
    </w:p>
    <w:p w:rsidR="006D25E6" w:rsidRDefault="006D25E6" w:rsidP="00F2382F">
      <w:pPr>
        <w:spacing w:line="480" w:lineRule="auto"/>
        <w:jc w:val="center"/>
        <w:rPr>
          <w:rFonts w:ascii="Times New Roman" w:hAnsi="Times New Roman" w:cs="Times New Roman"/>
          <w:sz w:val="24"/>
          <w:szCs w:val="24"/>
        </w:rPr>
      </w:pPr>
    </w:p>
    <w:p w:rsidR="006D25E6" w:rsidRDefault="006D25E6" w:rsidP="00F2382F">
      <w:pPr>
        <w:spacing w:line="480" w:lineRule="auto"/>
        <w:jc w:val="center"/>
        <w:rPr>
          <w:rFonts w:ascii="Times New Roman" w:hAnsi="Times New Roman" w:cs="Times New Roman"/>
          <w:sz w:val="24"/>
          <w:szCs w:val="24"/>
        </w:rPr>
      </w:pPr>
    </w:p>
    <w:p w:rsidR="006D25E6" w:rsidRDefault="006D25E6" w:rsidP="00F2382F">
      <w:pPr>
        <w:spacing w:line="480" w:lineRule="auto"/>
        <w:jc w:val="center"/>
        <w:rPr>
          <w:rFonts w:ascii="Times New Roman" w:hAnsi="Times New Roman" w:cs="Times New Roman"/>
          <w:sz w:val="24"/>
          <w:szCs w:val="24"/>
        </w:rPr>
      </w:pPr>
    </w:p>
    <w:p w:rsidR="006D25E6" w:rsidRDefault="006D25E6" w:rsidP="00F2382F">
      <w:pPr>
        <w:spacing w:line="480" w:lineRule="auto"/>
        <w:jc w:val="center"/>
        <w:rPr>
          <w:rFonts w:ascii="Times New Roman" w:hAnsi="Times New Roman" w:cs="Times New Roman"/>
          <w:sz w:val="24"/>
          <w:szCs w:val="24"/>
        </w:rPr>
      </w:pPr>
    </w:p>
    <w:p w:rsidR="008A6145" w:rsidRPr="008A6145" w:rsidRDefault="00F2382F" w:rsidP="00F2382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Annotated Bibliography</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Brockman, John. Is the Internet Changing the Way You Think</w:t>
      </w:r>
      <w:proofErr w:type="gramStart"/>
      <w:r w:rsidRPr="008A6145">
        <w:rPr>
          <w:rFonts w:ascii="Times New Roman" w:hAnsi="Times New Roman" w:cs="Times New Roman"/>
          <w:sz w:val="24"/>
          <w:szCs w:val="24"/>
        </w:rPr>
        <w:t>?:</w:t>
      </w:r>
      <w:proofErr w:type="gramEnd"/>
      <w:r w:rsidRPr="008A6145">
        <w:rPr>
          <w:rFonts w:ascii="Times New Roman" w:hAnsi="Times New Roman" w:cs="Times New Roman"/>
          <w:sz w:val="24"/>
          <w:szCs w:val="24"/>
        </w:rPr>
        <w:t xml:space="preserve"> The Net's Impact on Our Minds and Future. 2011 </w:t>
      </w:r>
      <w:proofErr w:type="gramStart"/>
      <w:r w:rsidRPr="008A6145">
        <w:rPr>
          <w:rFonts w:ascii="Times New Roman" w:hAnsi="Times New Roman" w:cs="Times New Roman"/>
          <w:sz w:val="24"/>
          <w:szCs w:val="24"/>
        </w:rPr>
        <w:t>ed</w:t>
      </w:r>
      <w:proofErr w:type="gramEnd"/>
      <w:r w:rsidRPr="008A6145">
        <w:rPr>
          <w:rFonts w:ascii="Times New Roman" w:hAnsi="Times New Roman" w:cs="Times New Roman"/>
          <w:sz w:val="24"/>
          <w:szCs w:val="24"/>
        </w:rPr>
        <w:t>. New York: Harper Perennial, 2011. Print.</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Brockman reports that some entrepreneurs, social media marketing is the ‘next big thing,' a temporary yet powerful fad that must be taken advantage of while it's still in the spotlight. To others, it's a buzzword with no practical advantages and a steep, complicated learning curve. Because it appeared quickly, social media has developed a reputation by some for being a passing marketing interest, and therefore, an expensive one. This book emphasizes the practical impacts of social networking.</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w:t>
      </w:r>
      <w:proofErr w:type="spellStart"/>
      <w:r w:rsidRPr="008A6145">
        <w:rPr>
          <w:rFonts w:ascii="Times New Roman" w:hAnsi="Times New Roman" w:cs="Times New Roman"/>
          <w:sz w:val="24"/>
          <w:szCs w:val="24"/>
        </w:rPr>
        <w:t>Dedria</w:t>
      </w:r>
      <w:proofErr w:type="spellEnd"/>
      <w:r w:rsidRPr="008A6145">
        <w:rPr>
          <w:rFonts w:ascii="Times New Roman" w:hAnsi="Times New Roman" w:cs="Times New Roman"/>
          <w:sz w:val="24"/>
          <w:szCs w:val="24"/>
        </w:rPr>
        <w:t>. The Global Impact of Social Media. 2011 ed. Detroit, MI: Greenhaven Press, 2012. Print.</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analyses the possible effects of social media on both, individuals and the society as a whole. First, she illustrates the current situation of social media regarding facts and figures before she selects aspects of new forms of virtual interaction. With a specific focus on recent neuroscience research findings the following central research question is to be answered: How does our brain deal with these new forms of information technologies and what are the possible consequences for our social behavior? There are several diverse interpretations related to the usefulness of social media as an authoritative source of communication and learning. Through examining several advantages and disadvantages, we will highlight the circumstances for responsible handling of social media</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Campbell, Marilyn (2005) Cyberbullying: An old problem in a new guise? Australian Journal of Guidance and Counseling, Australian Academic Press, 2005.Print.</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Campbell points outs how networking online is a life-long aspect. It's one of the quickest methods to connect with those who wish to </w:t>
      </w:r>
      <w:proofErr w:type="spellStart"/>
      <w:r w:rsidRPr="008A6145">
        <w:rPr>
          <w:rFonts w:ascii="Times New Roman" w:hAnsi="Times New Roman" w:cs="Times New Roman"/>
          <w:sz w:val="24"/>
          <w:szCs w:val="24"/>
        </w:rPr>
        <w:t>join.Just</w:t>
      </w:r>
      <w:proofErr w:type="spellEnd"/>
      <w:r w:rsidRPr="008A6145">
        <w:rPr>
          <w:rFonts w:ascii="Times New Roman" w:hAnsi="Times New Roman" w:cs="Times New Roman"/>
          <w:sz w:val="24"/>
          <w:szCs w:val="24"/>
        </w:rPr>
        <w:t xml:space="preserve"> the same way with other means of communication, online networking has its rules and regulations. This book presents to readers of different methods to use networking sites correctly and to their advantage, and how to avoid making common mistakes.</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Hana </w:t>
      </w:r>
      <w:proofErr w:type="spellStart"/>
      <w:r w:rsidRPr="008A6145">
        <w:rPr>
          <w:rFonts w:ascii="Times New Roman" w:hAnsi="Times New Roman" w:cs="Times New Roman"/>
          <w:sz w:val="24"/>
          <w:szCs w:val="24"/>
        </w:rPr>
        <w:t>S.Social</w:t>
      </w:r>
      <w:proofErr w:type="spellEnd"/>
      <w:r w:rsidRPr="008A6145">
        <w:rPr>
          <w:rFonts w:ascii="Times New Roman" w:hAnsi="Times New Roman" w:cs="Times New Roman"/>
          <w:sz w:val="24"/>
          <w:szCs w:val="24"/>
        </w:rPr>
        <w:t xml:space="preserve"> Media: Usage and Impact. 2012 ed. Lanham, Md.: Lexington Books, 2012. Print.</w:t>
      </w:r>
    </w:p>
    <w:p w:rsidR="00B70A5B"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gives an overview of a complex topic by analyzing the possible effects of social media on both, individuals and the society as a whole. First, he illustrates the current situation of social media regarding facts and figures before we are deepening selected aspects of new forms of virtual interaction and global communication. With a specific focus on recent neuroscience research findings the following central research question is to be answered: How does our brain deal with these new forms of information technologies and what are the possible consequences for our social behavior? </w:t>
      </w:r>
      <w:r w:rsidR="006A53A1">
        <w:rPr>
          <w:rFonts w:ascii="Times New Roman" w:hAnsi="Times New Roman" w:cs="Times New Roman"/>
          <w:sz w:val="24"/>
          <w:szCs w:val="24"/>
        </w:rPr>
        <w:t>He adds that t</w:t>
      </w:r>
      <w:r w:rsidR="006A53A1" w:rsidRPr="008A6145">
        <w:rPr>
          <w:rFonts w:ascii="Times New Roman" w:hAnsi="Times New Roman" w:cs="Times New Roman"/>
          <w:sz w:val="24"/>
          <w:szCs w:val="24"/>
        </w:rPr>
        <w:t xml:space="preserve">he improved interface through technological advancements has made individuals praise the changing technology, which has enabled them to connect with many people globally, whom they wouldn't have joined with if it was not for the modern social networking. There is technological neutrality. </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Funk, Tom. Advanced Social Media</w:t>
      </w:r>
      <w:r w:rsidR="006A53A1">
        <w:rPr>
          <w:rFonts w:ascii="Times New Roman" w:hAnsi="Times New Roman" w:cs="Times New Roman"/>
          <w:sz w:val="24"/>
          <w:szCs w:val="24"/>
        </w:rPr>
        <w:t xml:space="preserve"> Marketing</w:t>
      </w:r>
      <w:r w:rsidRPr="008A6145">
        <w:rPr>
          <w:rFonts w:ascii="Times New Roman" w:hAnsi="Times New Roman" w:cs="Times New Roman"/>
          <w:sz w:val="24"/>
          <w:szCs w:val="24"/>
        </w:rPr>
        <w:t xml:space="preserve">: How to Lead, Launch, and Manage a Successful Social Media Program. , </w:t>
      </w:r>
      <w:proofErr w:type="spellStart"/>
      <w:r w:rsidRPr="008A6145">
        <w:rPr>
          <w:rFonts w:ascii="Times New Roman" w:hAnsi="Times New Roman" w:cs="Times New Roman"/>
          <w:sz w:val="24"/>
          <w:szCs w:val="24"/>
        </w:rPr>
        <w:t>n.d.</w:t>
      </w:r>
      <w:proofErr w:type="spellEnd"/>
      <w:r w:rsidRPr="008A6145">
        <w:rPr>
          <w:rFonts w:ascii="Times New Roman" w:hAnsi="Times New Roman" w:cs="Times New Roman"/>
          <w:sz w:val="24"/>
          <w:szCs w:val="24"/>
        </w:rPr>
        <w:t xml:space="preserve"> Internet resource.</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 xml:space="preserve">Funk states that </w:t>
      </w:r>
      <w:r w:rsidR="00AA6C61">
        <w:rPr>
          <w:rFonts w:ascii="Times New Roman" w:hAnsi="Times New Roman" w:cs="Times New Roman"/>
          <w:sz w:val="24"/>
          <w:szCs w:val="24"/>
        </w:rPr>
        <w:t>t</w:t>
      </w:r>
      <w:r w:rsidR="00AA6C61" w:rsidRPr="008A6145">
        <w:rPr>
          <w:rFonts w:ascii="Times New Roman" w:hAnsi="Times New Roman" w:cs="Times New Roman"/>
          <w:sz w:val="24"/>
          <w:szCs w:val="24"/>
        </w:rPr>
        <w:t>he online interaction enables users to retain offline ties while maintaining online interactions. Technological changes have been induced by the high changing human lifestyles and preferences, high capital costs of equipment in markets, increased speed in operations, increased human demand, and demands in planning and work distribution. Changes in networking thus are considered to be an essential part of human evolution, as it results in individuals experiencing new modernism, which was not there before</w:t>
      </w:r>
      <w:r w:rsidRPr="008A6145">
        <w:rPr>
          <w:rFonts w:ascii="Times New Roman" w:hAnsi="Times New Roman" w:cs="Times New Roman"/>
          <w:sz w:val="24"/>
          <w:szCs w:val="24"/>
        </w:rPr>
        <w:t>. It reports that Social Media Marketing: How to Lead, Launch, and Manage a Successful Social Media Program cuts through the hype and fluff about how social media is changing the world, and it gets down to what matters: How you as a manager can best use SM to benefit your business. Written by a veteran online marketer and e-commerce professional, the book shares practical strategies and tactics to let you launch and scale a successful corporate social media program.</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Noor, Al-</w:t>
      </w: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H. S, and John A. Hendricks. Social Media: Usage and Impact. Lanham, </w:t>
      </w:r>
      <w:proofErr w:type="spellStart"/>
      <w:r w:rsidRPr="008A6145">
        <w:rPr>
          <w:rFonts w:ascii="Times New Roman" w:hAnsi="Times New Roman" w:cs="Times New Roman"/>
          <w:sz w:val="24"/>
          <w:szCs w:val="24"/>
        </w:rPr>
        <w:t>Md</w:t>
      </w:r>
      <w:proofErr w:type="spellEnd"/>
      <w:r w:rsidRPr="008A6145">
        <w:rPr>
          <w:rFonts w:ascii="Times New Roman" w:hAnsi="Times New Roman" w:cs="Times New Roman"/>
          <w:sz w:val="24"/>
          <w:szCs w:val="24"/>
        </w:rPr>
        <w:t>: Lexington Books, 2012. Print.</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Noor and Hendricks report that, within the past ten years, social media such as Twitter, Facebook, </w:t>
      </w:r>
      <w:proofErr w:type="spellStart"/>
      <w:r w:rsidRPr="008A6145">
        <w:rPr>
          <w:rFonts w:ascii="Times New Roman" w:hAnsi="Times New Roman" w:cs="Times New Roman"/>
          <w:sz w:val="24"/>
          <w:szCs w:val="24"/>
        </w:rPr>
        <w:t>MySpace</w:t>
      </w:r>
      <w:proofErr w:type="spellEnd"/>
      <w:r w:rsidRPr="008A6145">
        <w:rPr>
          <w:rFonts w:ascii="Times New Roman" w:hAnsi="Times New Roman" w:cs="Times New Roman"/>
          <w:sz w:val="24"/>
          <w:szCs w:val="24"/>
        </w:rPr>
        <w:t xml:space="preserve">, YouTube, Flickr, and others have grown at a tremendous rate, enlisting an astronomical number of users. </w:t>
      </w:r>
      <w:r w:rsidR="001314AE">
        <w:rPr>
          <w:rFonts w:ascii="Times New Roman" w:hAnsi="Times New Roman" w:cs="Times New Roman"/>
          <w:sz w:val="24"/>
          <w:szCs w:val="24"/>
        </w:rPr>
        <w:t>She adds that t</w:t>
      </w:r>
      <w:r w:rsidR="001314AE" w:rsidRPr="008A6145">
        <w:rPr>
          <w:rFonts w:ascii="Times New Roman" w:hAnsi="Times New Roman" w:cs="Times New Roman"/>
          <w:sz w:val="24"/>
          <w:szCs w:val="24"/>
        </w:rPr>
        <w:t xml:space="preserve">hrough advertisement and promotion of products and services by organizations online, job seeking individuals get to apply and earn themselves job in social media </w:t>
      </w:r>
      <w:r w:rsidR="005404BF">
        <w:rPr>
          <w:rFonts w:ascii="Times New Roman" w:hAnsi="Times New Roman" w:cs="Times New Roman"/>
          <w:sz w:val="24"/>
          <w:szCs w:val="24"/>
        </w:rPr>
        <w:t>networks</w:t>
      </w:r>
      <w:r w:rsidR="001314AE" w:rsidRPr="008A6145">
        <w:rPr>
          <w:rFonts w:ascii="Times New Roman" w:hAnsi="Times New Roman" w:cs="Times New Roman"/>
          <w:sz w:val="24"/>
          <w:szCs w:val="24"/>
        </w:rPr>
        <w:t>. Individuals present their personalities, skills and abilities on networking platforms where they get to connect with their future employers</w:t>
      </w: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Oliver, Beth, and Arthur A. Raney. Media and Social Life. Routledge, 2014.Print.</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Oliver and Raney aim to give an overview on a complex topic by analyzing the possible effects of social media on both, individuals and the society as a whole. First, they illustrate the current situation of social media regarding facts and figures before we are deepening selected aspects of new forms of virtual interacti</w:t>
      </w:r>
      <w:r w:rsidR="00F818DB">
        <w:rPr>
          <w:rFonts w:ascii="Times New Roman" w:hAnsi="Times New Roman" w:cs="Times New Roman"/>
          <w:sz w:val="24"/>
          <w:szCs w:val="24"/>
        </w:rPr>
        <w:t>on and global communication. The author also possess a critical question; h</w:t>
      </w:r>
      <w:r w:rsidRPr="008A6145">
        <w:rPr>
          <w:rFonts w:ascii="Times New Roman" w:hAnsi="Times New Roman" w:cs="Times New Roman"/>
          <w:sz w:val="24"/>
          <w:szCs w:val="24"/>
        </w:rPr>
        <w:t xml:space="preserve">ow does our brain deal with these new forms of information technologies and what are the possible consequences for our social behavior? There is only a one-way street. </w:t>
      </w:r>
      <w:r w:rsidR="00412E7E">
        <w:rPr>
          <w:rFonts w:ascii="Times New Roman" w:hAnsi="Times New Roman" w:cs="Times New Roman"/>
          <w:sz w:val="24"/>
          <w:szCs w:val="24"/>
        </w:rPr>
        <w:t xml:space="preserve">New technology </w:t>
      </w:r>
      <w:proofErr w:type="spellStart"/>
      <w:r w:rsidR="00412E7E">
        <w:rPr>
          <w:rFonts w:ascii="Times New Roman" w:hAnsi="Times New Roman" w:cs="Times New Roman"/>
          <w:sz w:val="24"/>
          <w:szCs w:val="24"/>
        </w:rPr>
        <w:t>isun</w:t>
      </w:r>
      <w:r w:rsidR="00412E7E" w:rsidRPr="008A6145">
        <w:rPr>
          <w:rFonts w:ascii="Times New Roman" w:hAnsi="Times New Roman" w:cs="Times New Roman"/>
          <w:sz w:val="24"/>
          <w:szCs w:val="24"/>
        </w:rPr>
        <w:t>returnable</w:t>
      </w:r>
      <w:proofErr w:type="spellEnd"/>
      <w:r w:rsidR="00412E7E">
        <w:rPr>
          <w:rFonts w:ascii="Times New Roman" w:hAnsi="Times New Roman" w:cs="Times New Roman"/>
          <w:sz w:val="24"/>
          <w:szCs w:val="24"/>
        </w:rPr>
        <w:t xml:space="preserve"> and the only way is to embrace it</w:t>
      </w:r>
      <w:r w:rsidRPr="008A6145">
        <w:rPr>
          <w:rFonts w:ascii="Times New Roman" w:hAnsi="Times New Roman" w:cs="Times New Roman"/>
          <w:sz w:val="24"/>
          <w:szCs w:val="24"/>
        </w:rPr>
        <w:t>. Nevertheless, we can ask the user to handle these new events in a conscious and responsible way</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Elizabeth. Media Effects and Society. Routledge, 2001.Print.</w:t>
      </w:r>
    </w:p>
    <w:p w:rsidR="008A6145" w:rsidRPr="008A6145" w:rsidRDefault="008A6145" w:rsidP="008A6145">
      <w:pPr>
        <w:spacing w:line="480" w:lineRule="auto"/>
        <w:rPr>
          <w:rFonts w:ascii="Times New Roman" w:hAnsi="Times New Roman" w:cs="Times New Roman"/>
          <w:sz w:val="24"/>
          <w:szCs w:val="24"/>
        </w:rPr>
      </w:pP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xml:space="preserve"> reports that grounded in theoretical principle, Media Effects and Society help students make the connection between mass media and impacts it has on society as a whole. The text also explores how the relationship individuals have with the press is developed, therefore helping them alleviate its harmful effects and enhance the positive ones. The range of media effects addressed herein includes news diffusion, learning from the mass media, socialization of children and adolescents, influences on public opinion and voting, and violent and sexually explicit media content. The text examines relevant research done in these areas and discusses it in a thorough and accessible manner. It also presents a variety of theoretical approaches to understanding media effects, including psychological and content-based theories. Also, it demonstrates how methods can guide future research on the impact of newer mass communication technologies.</w:t>
      </w:r>
    </w:p>
    <w:p w:rsidR="008A6145" w:rsidRPr="008A6145"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t xml:space="preserve">O'Keeffe, G. </w:t>
      </w:r>
      <w:proofErr w:type="spellStart"/>
      <w:r w:rsidRPr="008A6145">
        <w:rPr>
          <w:rFonts w:ascii="Times New Roman" w:hAnsi="Times New Roman" w:cs="Times New Roman"/>
          <w:sz w:val="24"/>
          <w:szCs w:val="24"/>
        </w:rPr>
        <w:t>S."The</w:t>
      </w:r>
      <w:proofErr w:type="spellEnd"/>
      <w:r w:rsidRPr="008A6145">
        <w:rPr>
          <w:rFonts w:ascii="Times New Roman" w:hAnsi="Times New Roman" w:cs="Times New Roman"/>
          <w:sz w:val="24"/>
          <w:szCs w:val="24"/>
        </w:rPr>
        <w:t xml:space="preserve"> Impact of Social Media on Children, Adolescents, and Families." Pediatrics, 2011.Print.</w:t>
      </w:r>
    </w:p>
    <w:p w:rsidR="00DD2E1A" w:rsidRDefault="008A6145" w:rsidP="008A6145">
      <w:pPr>
        <w:spacing w:line="480" w:lineRule="auto"/>
        <w:rPr>
          <w:rFonts w:ascii="Times New Roman" w:hAnsi="Times New Roman" w:cs="Times New Roman"/>
          <w:sz w:val="24"/>
          <w:szCs w:val="24"/>
        </w:rPr>
      </w:pPr>
      <w:r w:rsidRPr="008A6145">
        <w:rPr>
          <w:rFonts w:ascii="Times New Roman" w:hAnsi="Times New Roman" w:cs="Times New Roman"/>
          <w:sz w:val="24"/>
          <w:szCs w:val="24"/>
        </w:rPr>
        <w:lastRenderedPageBreak/>
        <w:t xml:space="preserve">O'Keeffe states that making friends is only one of the benefits that </w:t>
      </w:r>
      <w:r w:rsidR="005404BF" w:rsidRPr="008A6145">
        <w:rPr>
          <w:rFonts w:ascii="Times New Roman" w:hAnsi="Times New Roman" w:cs="Times New Roman"/>
          <w:sz w:val="24"/>
          <w:szCs w:val="24"/>
        </w:rPr>
        <w:t>online</w:t>
      </w:r>
      <w:r w:rsidRPr="008A6145">
        <w:rPr>
          <w:rFonts w:ascii="Times New Roman" w:hAnsi="Times New Roman" w:cs="Times New Roman"/>
          <w:sz w:val="24"/>
          <w:szCs w:val="24"/>
        </w:rPr>
        <w:t xml:space="preserve"> social networking has to offer. It has also made life enjoyable, opening a vast network to communicate to people all over the world. People come to learn about diverse culture, new languages and other good things from interacting on social networking sites. Social networking site usually has open membership. This suggests that anybody can be a member irrespective of their hobbies likes and interests. It is stated that children also are subjected to many issues, and they get inside the sites and create their groups.</w:t>
      </w: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8A6145">
      <w:pPr>
        <w:spacing w:line="480" w:lineRule="auto"/>
        <w:rPr>
          <w:rFonts w:ascii="Times New Roman" w:hAnsi="Times New Roman" w:cs="Times New Roman"/>
          <w:sz w:val="24"/>
          <w:szCs w:val="24"/>
        </w:rPr>
      </w:pPr>
    </w:p>
    <w:p w:rsidR="005404BF" w:rsidRDefault="005404BF" w:rsidP="005404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Brockman, John. Is the Internet Changing the Way You Think</w:t>
      </w:r>
      <w:proofErr w:type="gramStart"/>
      <w:r w:rsidRPr="008A6145">
        <w:rPr>
          <w:rFonts w:ascii="Times New Roman" w:hAnsi="Times New Roman" w:cs="Times New Roman"/>
          <w:sz w:val="24"/>
          <w:szCs w:val="24"/>
        </w:rPr>
        <w:t>?:</w:t>
      </w:r>
      <w:proofErr w:type="gramEnd"/>
      <w:r w:rsidRPr="008A6145">
        <w:rPr>
          <w:rFonts w:ascii="Times New Roman" w:hAnsi="Times New Roman" w:cs="Times New Roman"/>
          <w:sz w:val="24"/>
          <w:szCs w:val="24"/>
        </w:rPr>
        <w:t xml:space="preserve"> The Net's Impact on Our Minds and Future. 2011 </w:t>
      </w:r>
      <w:proofErr w:type="gramStart"/>
      <w:r w:rsidRPr="008A6145">
        <w:rPr>
          <w:rFonts w:ascii="Times New Roman" w:hAnsi="Times New Roman" w:cs="Times New Roman"/>
          <w:sz w:val="24"/>
          <w:szCs w:val="24"/>
        </w:rPr>
        <w:t>ed</w:t>
      </w:r>
      <w:proofErr w:type="gramEnd"/>
      <w:r w:rsidRPr="008A6145">
        <w:rPr>
          <w:rFonts w:ascii="Times New Roman" w:hAnsi="Times New Roman" w:cs="Times New Roman"/>
          <w:sz w:val="24"/>
          <w:szCs w:val="24"/>
        </w:rPr>
        <w:t>. New York: Harper Perennial, 2011. Print.</w:t>
      </w:r>
    </w:p>
    <w:p w:rsidR="00076CDA" w:rsidRPr="008A6145" w:rsidRDefault="00076CDA" w:rsidP="00076CDA">
      <w:pPr>
        <w:spacing w:line="480" w:lineRule="auto"/>
        <w:ind w:left="720" w:hanging="720"/>
        <w:rPr>
          <w:rFonts w:ascii="Times New Roman" w:hAnsi="Times New Roman" w:cs="Times New Roman"/>
          <w:sz w:val="24"/>
          <w:szCs w:val="24"/>
        </w:rPr>
      </w:pPr>
      <w:proofErr w:type="spellStart"/>
      <w:r w:rsidRPr="008A6145">
        <w:rPr>
          <w:rFonts w:ascii="Times New Roman" w:hAnsi="Times New Roman" w:cs="Times New Roman"/>
          <w:sz w:val="24"/>
          <w:szCs w:val="24"/>
        </w:rPr>
        <w:t>Bryfonski</w:t>
      </w:r>
      <w:proofErr w:type="spellEnd"/>
      <w:r w:rsidRPr="008A6145">
        <w:rPr>
          <w:rFonts w:ascii="Times New Roman" w:hAnsi="Times New Roman" w:cs="Times New Roman"/>
          <w:sz w:val="24"/>
          <w:szCs w:val="24"/>
        </w:rPr>
        <w:t xml:space="preserve">, </w:t>
      </w:r>
      <w:proofErr w:type="spellStart"/>
      <w:r w:rsidRPr="008A6145">
        <w:rPr>
          <w:rFonts w:ascii="Times New Roman" w:hAnsi="Times New Roman" w:cs="Times New Roman"/>
          <w:sz w:val="24"/>
          <w:szCs w:val="24"/>
        </w:rPr>
        <w:t>Dedria</w:t>
      </w:r>
      <w:proofErr w:type="spellEnd"/>
      <w:r w:rsidRPr="008A6145">
        <w:rPr>
          <w:rFonts w:ascii="Times New Roman" w:hAnsi="Times New Roman" w:cs="Times New Roman"/>
          <w:sz w:val="24"/>
          <w:szCs w:val="24"/>
        </w:rPr>
        <w:t>. The Global Impact of Social Media. 2011 ed. Detroit, MI: Greenhaven Press, 2012. Print.</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Campbell, Marilyn (2005) Cyberbullying: An old problem in a new guise? Australian Journal of Guidance and Counseling, Australian Academic Press, 2005.Print.</w:t>
      </w:r>
    </w:p>
    <w:p w:rsidR="00076CDA" w:rsidRPr="008A6145" w:rsidRDefault="00076CDA" w:rsidP="00076CDA">
      <w:pPr>
        <w:spacing w:line="480" w:lineRule="auto"/>
        <w:ind w:left="720" w:hanging="720"/>
        <w:rPr>
          <w:rFonts w:ascii="Times New Roman" w:hAnsi="Times New Roman" w:cs="Times New Roman"/>
          <w:sz w:val="24"/>
          <w:szCs w:val="24"/>
        </w:rPr>
      </w:pP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Hana </w:t>
      </w:r>
      <w:proofErr w:type="spellStart"/>
      <w:r w:rsidRPr="008A6145">
        <w:rPr>
          <w:rFonts w:ascii="Times New Roman" w:hAnsi="Times New Roman" w:cs="Times New Roman"/>
          <w:sz w:val="24"/>
          <w:szCs w:val="24"/>
        </w:rPr>
        <w:t>S.Social</w:t>
      </w:r>
      <w:proofErr w:type="spellEnd"/>
      <w:r w:rsidRPr="008A6145">
        <w:rPr>
          <w:rFonts w:ascii="Times New Roman" w:hAnsi="Times New Roman" w:cs="Times New Roman"/>
          <w:sz w:val="24"/>
          <w:szCs w:val="24"/>
        </w:rPr>
        <w:t xml:space="preserve"> Media: Usage and Impact. 2012 ed. Lanham, Md.: Lexington Books, 2012. Print.</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Funk, Tom. Advanced Social Media</w:t>
      </w:r>
      <w:r>
        <w:rPr>
          <w:rFonts w:ascii="Times New Roman" w:hAnsi="Times New Roman" w:cs="Times New Roman"/>
          <w:sz w:val="24"/>
          <w:szCs w:val="24"/>
        </w:rPr>
        <w:t xml:space="preserve"> Marketing</w:t>
      </w:r>
      <w:r w:rsidRPr="008A6145">
        <w:rPr>
          <w:rFonts w:ascii="Times New Roman" w:hAnsi="Times New Roman" w:cs="Times New Roman"/>
          <w:sz w:val="24"/>
          <w:szCs w:val="24"/>
        </w:rPr>
        <w:t xml:space="preserve">: How to Lead, Launch, and Manage a Successful Social Media Program. , </w:t>
      </w:r>
      <w:proofErr w:type="spellStart"/>
      <w:r w:rsidRPr="008A6145">
        <w:rPr>
          <w:rFonts w:ascii="Times New Roman" w:hAnsi="Times New Roman" w:cs="Times New Roman"/>
          <w:sz w:val="24"/>
          <w:szCs w:val="24"/>
        </w:rPr>
        <w:t>n.d.</w:t>
      </w:r>
      <w:proofErr w:type="spellEnd"/>
      <w:r w:rsidRPr="008A6145">
        <w:rPr>
          <w:rFonts w:ascii="Times New Roman" w:hAnsi="Times New Roman" w:cs="Times New Roman"/>
          <w:sz w:val="24"/>
          <w:szCs w:val="24"/>
        </w:rPr>
        <w:t xml:space="preserve"> Internet resource.</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Noor, Al-</w:t>
      </w:r>
      <w:proofErr w:type="spellStart"/>
      <w:r w:rsidRPr="008A6145">
        <w:rPr>
          <w:rFonts w:ascii="Times New Roman" w:hAnsi="Times New Roman" w:cs="Times New Roman"/>
          <w:sz w:val="24"/>
          <w:szCs w:val="24"/>
        </w:rPr>
        <w:t>Deen</w:t>
      </w:r>
      <w:proofErr w:type="spellEnd"/>
      <w:r w:rsidRPr="008A6145">
        <w:rPr>
          <w:rFonts w:ascii="Times New Roman" w:hAnsi="Times New Roman" w:cs="Times New Roman"/>
          <w:sz w:val="24"/>
          <w:szCs w:val="24"/>
        </w:rPr>
        <w:t xml:space="preserve"> H. S, and John A. Hendricks. Social Media: Usage and Impact. Lanham, </w:t>
      </w:r>
      <w:proofErr w:type="spellStart"/>
      <w:r w:rsidRPr="008A6145">
        <w:rPr>
          <w:rFonts w:ascii="Times New Roman" w:hAnsi="Times New Roman" w:cs="Times New Roman"/>
          <w:sz w:val="24"/>
          <w:szCs w:val="24"/>
        </w:rPr>
        <w:t>Md</w:t>
      </w:r>
      <w:proofErr w:type="spellEnd"/>
      <w:r w:rsidRPr="008A6145">
        <w:rPr>
          <w:rFonts w:ascii="Times New Roman" w:hAnsi="Times New Roman" w:cs="Times New Roman"/>
          <w:sz w:val="24"/>
          <w:szCs w:val="24"/>
        </w:rPr>
        <w:t>: Lexington Books, 2012. Print.</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 xml:space="preserve">O'Keeffe, G. </w:t>
      </w:r>
      <w:proofErr w:type="spellStart"/>
      <w:r w:rsidRPr="008A6145">
        <w:rPr>
          <w:rFonts w:ascii="Times New Roman" w:hAnsi="Times New Roman" w:cs="Times New Roman"/>
          <w:sz w:val="24"/>
          <w:szCs w:val="24"/>
        </w:rPr>
        <w:t>S."The</w:t>
      </w:r>
      <w:proofErr w:type="spellEnd"/>
      <w:r w:rsidRPr="008A6145">
        <w:rPr>
          <w:rFonts w:ascii="Times New Roman" w:hAnsi="Times New Roman" w:cs="Times New Roman"/>
          <w:sz w:val="24"/>
          <w:szCs w:val="24"/>
        </w:rPr>
        <w:t xml:space="preserve"> Impact of Social Media on Children, Adolescents, and Families." Pediatrics, 2011.Print.</w:t>
      </w:r>
    </w:p>
    <w:p w:rsidR="00076CDA" w:rsidRPr="008A6145" w:rsidRDefault="00076CDA" w:rsidP="00076CDA">
      <w:pPr>
        <w:spacing w:line="480" w:lineRule="auto"/>
        <w:ind w:left="720" w:hanging="720"/>
        <w:rPr>
          <w:rFonts w:ascii="Times New Roman" w:hAnsi="Times New Roman" w:cs="Times New Roman"/>
          <w:sz w:val="24"/>
          <w:szCs w:val="24"/>
        </w:rPr>
      </w:pPr>
      <w:r w:rsidRPr="008A6145">
        <w:rPr>
          <w:rFonts w:ascii="Times New Roman" w:hAnsi="Times New Roman" w:cs="Times New Roman"/>
          <w:sz w:val="24"/>
          <w:szCs w:val="24"/>
        </w:rPr>
        <w:t>Oliver, Beth, and Arthur A. Raney. Media and Social Life. Routledge, 2014.Print.</w:t>
      </w:r>
    </w:p>
    <w:p w:rsidR="00076CDA" w:rsidRPr="008A6145" w:rsidRDefault="00076CDA" w:rsidP="00076CDA">
      <w:pPr>
        <w:spacing w:line="480" w:lineRule="auto"/>
        <w:ind w:left="720" w:hanging="720"/>
        <w:rPr>
          <w:rFonts w:ascii="Times New Roman" w:hAnsi="Times New Roman" w:cs="Times New Roman"/>
          <w:sz w:val="24"/>
          <w:szCs w:val="24"/>
        </w:rPr>
      </w:pPr>
      <w:proofErr w:type="spellStart"/>
      <w:r w:rsidRPr="008A6145">
        <w:rPr>
          <w:rFonts w:ascii="Times New Roman" w:hAnsi="Times New Roman" w:cs="Times New Roman"/>
          <w:sz w:val="24"/>
          <w:szCs w:val="24"/>
        </w:rPr>
        <w:t>Perse</w:t>
      </w:r>
      <w:proofErr w:type="spellEnd"/>
      <w:r w:rsidRPr="008A6145">
        <w:rPr>
          <w:rFonts w:ascii="Times New Roman" w:hAnsi="Times New Roman" w:cs="Times New Roman"/>
          <w:sz w:val="24"/>
          <w:szCs w:val="24"/>
        </w:rPr>
        <w:t>, Elizabeth. Media Effects and Society. Routledge, 2001.Print.</w:t>
      </w:r>
    </w:p>
    <w:p w:rsidR="00076CDA" w:rsidRDefault="00076CDA" w:rsidP="00076CDA"/>
    <w:p w:rsidR="00076CDA" w:rsidRPr="008A6145" w:rsidRDefault="00076CDA" w:rsidP="00076CDA">
      <w:pPr>
        <w:spacing w:line="480" w:lineRule="auto"/>
        <w:rPr>
          <w:rFonts w:ascii="Times New Roman" w:hAnsi="Times New Roman" w:cs="Times New Roman"/>
          <w:sz w:val="24"/>
          <w:szCs w:val="24"/>
        </w:rPr>
      </w:pPr>
    </w:p>
    <w:sectPr w:rsidR="00076CDA" w:rsidRPr="008A6145" w:rsidSect="00DD2E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385D" w:rsidRDefault="00D2385D" w:rsidP="008A6145">
      <w:pPr>
        <w:spacing w:after="0" w:line="240" w:lineRule="auto"/>
      </w:pPr>
      <w:r>
        <w:separator/>
      </w:r>
    </w:p>
  </w:endnote>
  <w:endnote w:type="continuationSeparator" w:id="0">
    <w:p w:rsidR="00D2385D" w:rsidRDefault="00D2385D" w:rsidP="008A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385D" w:rsidRDefault="00D2385D" w:rsidP="008A6145">
      <w:pPr>
        <w:spacing w:after="0" w:line="240" w:lineRule="auto"/>
      </w:pPr>
      <w:r>
        <w:separator/>
      </w:r>
    </w:p>
  </w:footnote>
  <w:footnote w:type="continuationSeparator" w:id="0">
    <w:p w:rsidR="00D2385D" w:rsidRDefault="00D2385D" w:rsidP="008A6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9152"/>
      <w:docPartObj>
        <w:docPartGallery w:val="Page Numbers (Top of Page)"/>
        <w:docPartUnique/>
      </w:docPartObj>
    </w:sdtPr>
    <w:sdtEndPr/>
    <w:sdtContent>
      <w:p w:rsidR="008A6145" w:rsidRDefault="008A6145">
        <w:pPr>
          <w:pStyle w:val="Header"/>
          <w:jc w:val="right"/>
        </w:pPr>
        <w:r w:rsidRPr="00490769">
          <w:rPr>
            <w:rFonts w:ascii="Times New Roman" w:hAnsi="Times New Roman" w:cs="Times New Roman"/>
            <w:sz w:val="24"/>
            <w:szCs w:val="24"/>
          </w:rPr>
          <w:t xml:space="preserve">Surname    </w:t>
        </w:r>
        <w:r w:rsidR="000706CF" w:rsidRPr="00490769">
          <w:rPr>
            <w:rFonts w:ascii="Times New Roman" w:hAnsi="Times New Roman" w:cs="Times New Roman"/>
            <w:sz w:val="24"/>
            <w:szCs w:val="24"/>
          </w:rPr>
          <w:fldChar w:fldCharType="begin"/>
        </w:r>
        <w:r w:rsidR="00320A04" w:rsidRPr="00490769">
          <w:rPr>
            <w:rFonts w:ascii="Times New Roman" w:hAnsi="Times New Roman" w:cs="Times New Roman"/>
            <w:sz w:val="24"/>
            <w:szCs w:val="24"/>
          </w:rPr>
          <w:instrText xml:space="preserve"> PAGE   \* MERGEFORMAT </w:instrText>
        </w:r>
        <w:r w:rsidR="000706CF" w:rsidRPr="00490769">
          <w:rPr>
            <w:rFonts w:ascii="Times New Roman" w:hAnsi="Times New Roman" w:cs="Times New Roman"/>
            <w:sz w:val="24"/>
            <w:szCs w:val="24"/>
          </w:rPr>
          <w:fldChar w:fldCharType="separate"/>
        </w:r>
        <w:r w:rsidR="000213ED">
          <w:rPr>
            <w:rFonts w:ascii="Times New Roman" w:hAnsi="Times New Roman" w:cs="Times New Roman"/>
            <w:noProof/>
            <w:sz w:val="24"/>
            <w:szCs w:val="24"/>
          </w:rPr>
          <w:t>15</w:t>
        </w:r>
        <w:r w:rsidR="000706CF" w:rsidRPr="00490769">
          <w:rPr>
            <w:rFonts w:ascii="Times New Roman" w:hAnsi="Times New Roman" w:cs="Times New Roman"/>
            <w:sz w:val="24"/>
            <w:szCs w:val="24"/>
          </w:rPr>
          <w:fldChar w:fldCharType="end"/>
        </w:r>
      </w:p>
    </w:sdtContent>
  </w:sdt>
  <w:p w:rsidR="008A6145" w:rsidRDefault="008A61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MwMDQ0MrUwMzYxNjJV0lEKTi0uzszPAykwrgUAr0MTaCwAAAA="/>
  </w:docVars>
  <w:rsids>
    <w:rsidRoot w:val="008A6145"/>
    <w:rsid w:val="000213ED"/>
    <w:rsid w:val="000706CF"/>
    <w:rsid w:val="00076CDA"/>
    <w:rsid w:val="00103F21"/>
    <w:rsid w:val="00110345"/>
    <w:rsid w:val="0011762D"/>
    <w:rsid w:val="00130DD5"/>
    <w:rsid w:val="001314AE"/>
    <w:rsid w:val="0019642E"/>
    <w:rsid w:val="001D5222"/>
    <w:rsid w:val="00202696"/>
    <w:rsid w:val="00320A04"/>
    <w:rsid w:val="00412E7E"/>
    <w:rsid w:val="00457AF8"/>
    <w:rsid w:val="00490769"/>
    <w:rsid w:val="00491141"/>
    <w:rsid w:val="00514525"/>
    <w:rsid w:val="005404BF"/>
    <w:rsid w:val="006A53A1"/>
    <w:rsid w:val="006B7D3A"/>
    <w:rsid w:val="006D25E6"/>
    <w:rsid w:val="006D2B3B"/>
    <w:rsid w:val="00711772"/>
    <w:rsid w:val="008056DD"/>
    <w:rsid w:val="008951C1"/>
    <w:rsid w:val="008A6145"/>
    <w:rsid w:val="00981810"/>
    <w:rsid w:val="00996998"/>
    <w:rsid w:val="009E1682"/>
    <w:rsid w:val="009E61D4"/>
    <w:rsid w:val="00AA6C61"/>
    <w:rsid w:val="00AF0F03"/>
    <w:rsid w:val="00B70A5B"/>
    <w:rsid w:val="00C33CE9"/>
    <w:rsid w:val="00C6197E"/>
    <w:rsid w:val="00CE2A95"/>
    <w:rsid w:val="00CF5789"/>
    <w:rsid w:val="00CF6372"/>
    <w:rsid w:val="00D2385D"/>
    <w:rsid w:val="00D4407E"/>
    <w:rsid w:val="00DD2E1A"/>
    <w:rsid w:val="00E46FDF"/>
    <w:rsid w:val="00E971FF"/>
    <w:rsid w:val="00ED0387"/>
    <w:rsid w:val="00F16531"/>
    <w:rsid w:val="00F2382F"/>
    <w:rsid w:val="00F27BE3"/>
    <w:rsid w:val="00F818DB"/>
    <w:rsid w:val="00F964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F1381B-E40B-44BE-8247-A29F8FE9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E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1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145"/>
  </w:style>
  <w:style w:type="paragraph" w:styleId="Footer">
    <w:name w:val="footer"/>
    <w:basedOn w:val="Normal"/>
    <w:link w:val="FooterChar"/>
    <w:uiPriority w:val="99"/>
    <w:semiHidden/>
    <w:unhideWhenUsed/>
    <w:rsid w:val="008A61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A6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0A2B6-108C-46C1-9E94-617266D13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3538</Words>
  <Characters>20169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dc:creator>
  <cp:lastModifiedBy>TUSH</cp:lastModifiedBy>
  <cp:revision>3</cp:revision>
  <dcterms:created xsi:type="dcterms:W3CDTF">2017-11-26T19:26:00Z</dcterms:created>
  <dcterms:modified xsi:type="dcterms:W3CDTF">2017-11-26T19:27:00Z</dcterms:modified>
</cp:coreProperties>
</file>